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1D2E5" w14:textId="77777777" w:rsidR="000E440B" w:rsidRPr="00B700DA" w:rsidRDefault="006308A9" w:rsidP="00E77BFD">
      <w:pPr>
        <w:jc w:val="center"/>
        <w:rPr>
          <w:b/>
          <w:sz w:val="20"/>
          <w:szCs w:val="20"/>
        </w:rPr>
      </w:pPr>
      <w:r w:rsidRPr="00B700DA">
        <w:rPr>
          <w:b/>
          <w:sz w:val="20"/>
          <w:szCs w:val="20"/>
        </w:rPr>
        <w:t>FIGURE DRAWING VOCABULARY</w:t>
      </w:r>
    </w:p>
    <w:p w14:paraId="1AA47076" w14:textId="77777777" w:rsidR="00E77BFD" w:rsidRPr="00B700DA" w:rsidRDefault="00E77BFD" w:rsidP="00E77BFD">
      <w:pPr>
        <w:jc w:val="center"/>
        <w:rPr>
          <w:b/>
          <w:bCs/>
          <w:sz w:val="20"/>
          <w:szCs w:val="20"/>
        </w:rPr>
      </w:pPr>
      <w:r w:rsidRPr="00B700DA">
        <w:rPr>
          <w:b/>
          <w:bCs/>
          <w:sz w:val="20"/>
          <w:szCs w:val="20"/>
        </w:rPr>
        <w:t>FROM KHAN ACADEMY’S A BRIEF HISTORY OF REPRESENTING THE BODY IN WESTERN PAINTING</w:t>
      </w:r>
    </w:p>
    <w:p w14:paraId="317B2D78" w14:textId="77777777" w:rsidR="00E77BFD" w:rsidRPr="00B700DA" w:rsidRDefault="00E77BFD">
      <w:pPr>
        <w:rPr>
          <w:b/>
          <w:sz w:val="20"/>
          <w:szCs w:val="20"/>
        </w:rPr>
      </w:pPr>
    </w:p>
    <w:p w14:paraId="5D8C1CD3" w14:textId="77777777" w:rsidR="006308A9" w:rsidRPr="00B700DA" w:rsidRDefault="006308A9">
      <w:pPr>
        <w:rPr>
          <w:sz w:val="20"/>
          <w:szCs w:val="20"/>
        </w:rPr>
      </w:pPr>
    </w:p>
    <w:p w14:paraId="633AA863" w14:textId="77777777" w:rsidR="006308A9" w:rsidRPr="00B700DA" w:rsidRDefault="006308A9" w:rsidP="006308A9">
      <w:pPr>
        <w:rPr>
          <w:sz w:val="20"/>
          <w:szCs w:val="20"/>
        </w:rPr>
      </w:pPr>
      <w:r w:rsidRPr="00B700DA">
        <w:rPr>
          <w:b/>
          <w:bCs/>
          <w:sz w:val="20"/>
          <w:szCs w:val="20"/>
        </w:rPr>
        <w:t>FORESHORTENING</w:t>
      </w:r>
      <w:r w:rsidRPr="00B700DA">
        <w:rPr>
          <w:sz w:val="20"/>
          <w:szCs w:val="20"/>
        </w:rPr>
        <w:t>: TO PORTRAY OR SHOW (AN OBJECT OR VIEW) AS CLOSER THAN IT IS OR AS HAVING LESS DEPTH OR DISTANCE, AS AN EFFECT OF PERSPECTIVE OR THE ANGLE OF VISION…HOW 3D IS PORTRAYED IN 2D.</w:t>
      </w:r>
    </w:p>
    <w:p w14:paraId="5C5AC0B8" w14:textId="77777777" w:rsidR="006308A9" w:rsidRPr="00B700DA" w:rsidRDefault="006308A9" w:rsidP="006308A9">
      <w:pPr>
        <w:rPr>
          <w:sz w:val="20"/>
          <w:szCs w:val="20"/>
        </w:rPr>
      </w:pPr>
    </w:p>
    <w:p w14:paraId="20A03C1F" w14:textId="77777777" w:rsidR="006308A9" w:rsidRPr="00B700DA" w:rsidRDefault="006308A9" w:rsidP="006308A9">
      <w:pPr>
        <w:rPr>
          <w:sz w:val="20"/>
          <w:szCs w:val="20"/>
        </w:rPr>
      </w:pPr>
      <w:r w:rsidRPr="00B700DA">
        <w:rPr>
          <w:b/>
          <w:sz w:val="20"/>
          <w:szCs w:val="20"/>
        </w:rPr>
        <w:t xml:space="preserve">CONTRAPASTO: </w:t>
      </w:r>
      <w:r w:rsidRPr="00B700DA">
        <w:rPr>
          <w:sz w:val="20"/>
          <w:szCs w:val="20"/>
        </w:rPr>
        <w:t>THE POSE A BODY TAKES WHEN IT IS RELAXED AND NATURALISTIC, WEIGHT IS ON ONE LEG.</w:t>
      </w:r>
    </w:p>
    <w:p w14:paraId="3E2F2C9B" w14:textId="77777777" w:rsidR="006308A9" w:rsidRPr="00B700DA" w:rsidRDefault="006308A9" w:rsidP="006308A9">
      <w:pPr>
        <w:rPr>
          <w:sz w:val="20"/>
          <w:szCs w:val="20"/>
        </w:rPr>
      </w:pPr>
    </w:p>
    <w:p w14:paraId="32CF0AC1" w14:textId="77777777" w:rsidR="006308A9" w:rsidRPr="00B700DA" w:rsidRDefault="006308A9" w:rsidP="006308A9">
      <w:pPr>
        <w:rPr>
          <w:sz w:val="20"/>
          <w:szCs w:val="20"/>
        </w:rPr>
      </w:pPr>
      <w:r w:rsidRPr="00B700DA">
        <w:rPr>
          <w:b/>
          <w:sz w:val="20"/>
          <w:szCs w:val="20"/>
        </w:rPr>
        <w:t>CHIAROSCURO:</w:t>
      </w:r>
      <w:r w:rsidRPr="00B700DA">
        <w:rPr>
          <w:sz w:val="20"/>
          <w:szCs w:val="20"/>
        </w:rPr>
        <w:t xml:space="preserve"> THE TREATMENT OF LIGHT AND SHADE IN DRAWING AND PAINTING.</w:t>
      </w:r>
    </w:p>
    <w:p w14:paraId="4BDC5CCA" w14:textId="77777777" w:rsidR="006308A9" w:rsidRPr="00B700DA" w:rsidRDefault="006308A9" w:rsidP="006308A9">
      <w:pPr>
        <w:rPr>
          <w:b/>
          <w:sz w:val="20"/>
          <w:szCs w:val="20"/>
        </w:rPr>
      </w:pPr>
    </w:p>
    <w:p w14:paraId="5FE08095" w14:textId="77777777" w:rsidR="006308A9" w:rsidRPr="00B700DA" w:rsidRDefault="006308A9" w:rsidP="006308A9">
      <w:pPr>
        <w:rPr>
          <w:sz w:val="20"/>
          <w:szCs w:val="20"/>
        </w:rPr>
      </w:pPr>
      <w:r w:rsidRPr="00B700DA">
        <w:rPr>
          <w:b/>
          <w:sz w:val="20"/>
          <w:szCs w:val="20"/>
        </w:rPr>
        <w:t>MOSAIC:</w:t>
      </w:r>
      <w:r w:rsidRPr="00B700DA">
        <w:rPr>
          <w:sz w:val="20"/>
          <w:szCs w:val="20"/>
        </w:rPr>
        <w:t xml:space="preserve"> A PICTURE OR PATTERN PRODUCED BY ARRANGING TOGETHER SMALL COLORED PIECES OF HARD MATERIAL, SUCH AS STONE, TILE, OR GLASS.</w:t>
      </w:r>
    </w:p>
    <w:p w14:paraId="42B1ADBE" w14:textId="77777777" w:rsidR="006308A9" w:rsidRPr="00B700DA" w:rsidRDefault="006308A9" w:rsidP="006308A9">
      <w:pPr>
        <w:rPr>
          <w:sz w:val="20"/>
          <w:szCs w:val="20"/>
        </w:rPr>
      </w:pPr>
    </w:p>
    <w:p w14:paraId="35633528" w14:textId="77777777" w:rsidR="006308A9" w:rsidRPr="00B700DA" w:rsidRDefault="006308A9" w:rsidP="006308A9">
      <w:pPr>
        <w:rPr>
          <w:rFonts w:ascii="Times New Roman" w:eastAsia="Times New Roman" w:hAnsi="Times New Roman" w:cs="Times New Roman"/>
          <w:sz w:val="20"/>
          <w:szCs w:val="20"/>
        </w:rPr>
      </w:pPr>
      <w:r w:rsidRPr="00B700DA">
        <w:rPr>
          <w:b/>
          <w:sz w:val="20"/>
          <w:szCs w:val="20"/>
        </w:rPr>
        <w:t>FRESCO:</w:t>
      </w:r>
      <w:r w:rsidRPr="00B700DA">
        <w:rPr>
          <w:sz w:val="20"/>
          <w:szCs w:val="20"/>
        </w:rPr>
        <w:t xml:space="preserve"> </w:t>
      </w:r>
      <w:r w:rsidRPr="00B700DA">
        <w:rPr>
          <w:rFonts w:eastAsia="Times New Roman" w:cs="Times New Roman"/>
          <w:color w:val="222222"/>
          <w:sz w:val="20"/>
          <w:szCs w:val="20"/>
          <w:shd w:val="clear" w:color="auto" w:fill="FFFFFF"/>
        </w:rPr>
        <w:t>A TECHNIQUE OF MURAL OR WALL PAINTING EXECUTED UPON FRESHLY LAID, OR WET LIME PLASTER.</w:t>
      </w:r>
    </w:p>
    <w:p w14:paraId="39FAFEEC" w14:textId="77777777" w:rsidR="006308A9" w:rsidRPr="00B700DA" w:rsidRDefault="006308A9" w:rsidP="006308A9">
      <w:pPr>
        <w:rPr>
          <w:sz w:val="20"/>
          <w:szCs w:val="20"/>
        </w:rPr>
      </w:pPr>
    </w:p>
    <w:p w14:paraId="6D1270D5" w14:textId="77777777" w:rsidR="006308A9" w:rsidRPr="00B700DA" w:rsidRDefault="006308A9" w:rsidP="006308A9">
      <w:pPr>
        <w:rPr>
          <w:sz w:val="20"/>
          <w:szCs w:val="20"/>
        </w:rPr>
      </w:pPr>
      <w:r w:rsidRPr="00B700DA">
        <w:rPr>
          <w:b/>
          <w:sz w:val="20"/>
          <w:szCs w:val="20"/>
        </w:rPr>
        <w:t>NATURALISM:</w:t>
      </w:r>
      <w:r w:rsidRPr="00B700DA">
        <w:rPr>
          <w:sz w:val="20"/>
          <w:szCs w:val="20"/>
        </w:rPr>
        <w:t xml:space="preserve"> THE FAITHFUL REPRESENTATION OF THE OBSERVABLE WORLD.</w:t>
      </w:r>
    </w:p>
    <w:p w14:paraId="13A0FA3F" w14:textId="77777777" w:rsidR="00D1073E" w:rsidRPr="00B700DA" w:rsidRDefault="00D1073E" w:rsidP="006308A9">
      <w:pPr>
        <w:rPr>
          <w:sz w:val="20"/>
          <w:szCs w:val="20"/>
        </w:rPr>
      </w:pPr>
    </w:p>
    <w:p w14:paraId="21AD11DD" w14:textId="07931000" w:rsidR="00D1073E" w:rsidRDefault="00D1073E" w:rsidP="006308A9">
      <w:pPr>
        <w:rPr>
          <w:sz w:val="20"/>
          <w:szCs w:val="20"/>
        </w:rPr>
      </w:pPr>
      <w:r w:rsidRPr="00B700DA">
        <w:rPr>
          <w:b/>
          <w:sz w:val="20"/>
          <w:szCs w:val="20"/>
        </w:rPr>
        <w:t>ABSTRACTION:</w:t>
      </w:r>
      <w:r w:rsidRPr="00B700DA">
        <w:rPr>
          <w:sz w:val="20"/>
          <w:szCs w:val="20"/>
        </w:rPr>
        <w:t xml:space="preserve"> REMOVED FROM REALITY, THE OPPOSITE OF NATURALISM.</w:t>
      </w:r>
    </w:p>
    <w:p w14:paraId="2813493C" w14:textId="77777777" w:rsidR="00B700DA" w:rsidRDefault="00B700DA" w:rsidP="006308A9">
      <w:pPr>
        <w:rPr>
          <w:sz w:val="20"/>
          <w:szCs w:val="20"/>
        </w:rPr>
      </w:pPr>
    </w:p>
    <w:p w14:paraId="06ED3839" w14:textId="77777777" w:rsidR="00B700DA" w:rsidRDefault="00B700DA" w:rsidP="006308A9">
      <w:pPr>
        <w:rPr>
          <w:sz w:val="20"/>
          <w:szCs w:val="20"/>
        </w:rPr>
      </w:pPr>
    </w:p>
    <w:p w14:paraId="5592A9BD" w14:textId="77777777" w:rsidR="00B700DA" w:rsidRDefault="00B700DA" w:rsidP="006308A9">
      <w:pPr>
        <w:rPr>
          <w:sz w:val="20"/>
          <w:szCs w:val="20"/>
        </w:rPr>
      </w:pPr>
    </w:p>
    <w:p w14:paraId="768698FD" w14:textId="77777777" w:rsidR="00B700DA" w:rsidRDefault="00B700DA" w:rsidP="006308A9">
      <w:pPr>
        <w:rPr>
          <w:sz w:val="20"/>
          <w:szCs w:val="20"/>
        </w:rPr>
      </w:pPr>
    </w:p>
    <w:p w14:paraId="60E9A797" w14:textId="77777777" w:rsidR="00B700DA" w:rsidRDefault="00B700DA" w:rsidP="006308A9">
      <w:pPr>
        <w:rPr>
          <w:sz w:val="20"/>
          <w:szCs w:val="20"/>
        </w:rPr>
      </w:pPr>
    </w:p>
    <w:p w14:paraId="7ECF271D" w14:textId="77777777" w:rsidR="00B700DA" w:rsidRDefault="00B700DA" w:rsidP="006308A9">
      <w:pPr>
        <w:rPr>
          <w:sz w:val="20"/>
          <w:szCs w:val="20"/>
        </w:rPr>
      </w:pPr>
      <w:bookmarkStart w:id="0" w:name="_GoBack"/>
      <w:bookmarkEnd w:id="0"/>
    </w:p>
    <w:p w14:paraId="24A8203E" w14:textId="77777777" w:rsidR="00B700DA" w:rsidRDefault="00B700DA" w:rsidP="006308A9">
      <w:pPr>
        <w:rPr>
          <w:sz w:val="20"/>
          <w:szCs w:val="20"/>
        </w:rPr>
      </w:pPr>
    </w:p>
    <w:p w14:paraId="640858DE" w14:textId="77777777" w:rsidR="00B700DA" w:rsidRDefault="00B700DA" w:rsidP="006308A9">
      <w:pPr>
        <w:rPr>
          <w:sz w:val="20"/>
          <w:szCs w:val="20"/>
        </w:rPr>
      </w:pPr>
    </w:p>
    <w:p w14:paraId="1F4A0E85" w14:textId="77777777" w:rsidR="00B700DA" w:rsidRPr="00B700DA" w:rsidRDefault="00B700DA" w:rsidP="00B700DA">
      <w:pPr>
        <w:jc w:val="center"/>
        <w:rPr>
          <w:b/>
          <w:sz w:val="20"/>
          <w:szCs w:val="20"/>
        </w:rPr>
      </w:pPr>
      <w:r w:rsidRPr="00B700DA">
        <w:rPr>
          <w:b/>
          <w:sz w:val="20"/>
          <w:szCs w:val="20"/>
        </w:rPr>
        <w:t>FIGURE DRAWING VOCABULARY</w:t>
      </w:r>
    </w:p>
    <w:p w14:paraId="771BD77C" w14:textId="77777777" w:rsidR="00B700DA" w:rsidRPr="00B700DA" w:rsidRDefault="00B700DA" w:rsidP="00B700DA">
      <w:pPr>
        <w:jc w:val="center"/>
        <w:rPr>
          <w:b/>
          <w:bCs/>
          <w:sz w:val="20"/>
          <w:szCs w:val="20"/>
        </w:rPr>
      </w:pPr>
      <w:r w:rsidRPr="00B700DA">
        <w:rPr>
          <w:b/>
          <w:bCs/>
          <w:sz w:val="20"/>
          <w:szCs w:val="20"/>
        </w:rPr>
        <w:t>FROM KHAN ACADEMY’S A BRIEF HISTORY OF REPRESENTING THE BODY IN WESTERN PAINTING</w:t>
      </w:r>
    </w:p>
    <w:p w14:paraId="0226A1B8" w14:textId="77777777" w:rsidR="00B700DA" w:rsidRPr="00B700DA" w:rsidRDefault="00B700DA" w:rsidP="00B700DA">
      <w:pPr>
        <w:rPr>
          <w:b/>
          <w:sz w:val="20"/>
          <w:szCs w:val="20"/>
        </w:rPr>
      </w:pPr>
    </w:p>
    <w:p w14:paraId="1F16B217" w14:textId="77777777" w:rsidR="00B700DA" w:rsidRPr="00B700DA" w:rsidRDefault="00B700DA" w:rsidP="00B700DA">
      <w:pPr>
        <w:rPr>
          <w:sz w:val="20"/>
          <w:szCs w:val="20"/>
        </w:rPr>
      </w:pPr>
    </w:p>
    <w:p w14:paraId="44BAD035" w14:textId="77777777" w:rsidR="00B700DA" w:rsidRPr="00B700DA" w:rsidRDefault="00B700DA" w:rsidP="00B700DA">
      <w:pPr>
        <w:rPr>
          <w:sz w:val="20"/>
          <w:szCs w:val="20"/>
        </w:rPr>
      </w:pPr>
      <w:r w:rsidRPr="00B700DA">
        <w:rPr>
          <w:b/>
          <w:bCs/>
          <w:sz w:val="20"/>
          <w:szCs w:val="20"/>
        </w:rPr>
        <w:t>FORESHORTENING</w:t>
      </w:r>
      <w:r w:rsidRPr="00B700DA">
        <w:rPr>
          <w:sz w:val="20"/>
          <w:szCs w:val="20"/>
        </w:rPr>
        <w:t>: TO PORTRAY OR SHOW (AN OBJECT OR VIEW) AS CLOSER THAN IT IS OR AS HAVING LESS DEPTH OR DISTANCE, AS AN EFFECT OF PERSPECTIVE OR THE ANGLE OF VISION…HOW 3D IS PORTRAYED IN 2D.</w:t>
      </w:r>
    </w:p>
    <w:p w14:paraId="4DD26668" w14:textId="77777777" w:rsidR="00B700DA" w:rsidRPr="00B700DA" w:rsidRDefault="00B700DA" w:rsidP="00B700DA">
      <w:pPr>
        <w:rPr>
          <w:sz w:val="20"/>
          <w:szCs w:val="20"/>
        </w:rPr>
      </w:pPr>
    </w:p>
    <w:p w14:paraId="1BAF85DD" w14:textId="77777777" w:rsidR="00B700DA" w:rsidRPr="00B700DA" w:rsidRDefault="00B700DA" w:rsidP="00B700DA">
      <w:pPr>
        <w:rPr>
          <w:sz w:val="20"/>
          <w:szCs w:val="20"/>
        </w:rPr>
      </w:pPr>
      <w:r w:rsidRPr="00B700DA">
        <w:rPr>
          <w:b/>
          <w:sz w:val="20"/>
          <w:szCs w:val="20"/>
        </w:rPr>
        <w:t xml:space="preserve">CONTRAPASTO: </w:t>
      </w:r>
      <w:r w:rsidRPr="00B700DA">
        <w:rPr>
          <w:sz w:val="20"/>
          <w:szCs w:val="20"/>
        </w:rPr>
        <w:t>THE POSE A BODY TAKES WHEN IT IS RELAXED AND NATURALISTIC, WEIGHT IS ON ONE LEG.</w:t>
      </w:r>
    </w:p>
    <w:p w14:paraId="37AF4035" w14:textId="77777777" w:rsidR="00B700DA" w:rsidRPr="00B700DA" w:rsidRDefault="00B700DA" w:rsidP="00B700DA">
      <w:pPr>
        <w:rPr>
          <w:sz w:val="20"/>
          <w:szCs w:val="20"/>
        </w:rPr>
      </w:pPr>
    </w:p>
    <w:p w14:paraId="593F11AF" w14:textId="77777777" w:rsidR="00B700DA" w:rsidRPr="00B700DA" w:rsidRDefault="00B700DA" w:rsidP="00B700DA">
      <w:pPr>
        <w:rPr>
          <w:sz w:val="20"/>
          <w:szCs w:val="20"/>
        </w:rPr>
      </w:pPr>
      <w:r w:rsidRPr="00B700DA">
        <w:rPr>
          <w:b/>
          <w:sz w:val="20"/>
          <w:szCs w:val="20"/>
        </w:rPr>
        <w:t>CHIAROSCURO:</w:t>
      </w:r>
      <w:r w:rsidRPr="00B700DA">
        <w:rPr>
          <w:sz w:val="20"/>
          <w:szCs w:val="20"/>
        </w:rPr>
        <w:t xml:space="preserve"> THE TREATMENT OF LIGHT AND SHADE IN DRAWING AND PAINTING.</w:t>
      </w:r>
    </w:p>
    <w:p w14:paraId="63965E02" w14:textId="77777777" w:rsidR="00B700DA" w:rsidRPr="00B700DA" w:rsidRDefault="00B700DA" w:rsidP="00B700DA">
      <w:pPr>
        <w:rPr>
          <w:b/>
          <w:sz w:val="20"/>
          <w:szCs w:val="20"/>
        </w:rPr>
      </w:pPr>
    </w:p>
    <w:p w14:paraId="1AA16119" w14:textId="77777777" w:rsidR="00B700DA" w:rsidRPr="00B700DA" w:rsidRDefault="00B700DA" w:rsidP="00B700DA">
      <w:pPr>
        <w:rPr>
          <w:sz w:val="20"/>
          <w:szCs w:val="20"/>
        </w:rPr>
      </w:pPr>
      <w:r w:rsidRPr="00B700DA">
        <w:rPr>
          <w:b/>
          <w:sz w:val="20"/>
          <w:szCs w:val="20"/>
        </w:rPr>
        <w:t>MOSAIC:</w:t>
      </w:r>
      <w:r w:rsidRPr="00B700DA">
        <w:rPr>
          <w:sz w:val="20"/>
          <w:szCs w:val="20"/>
        </w:rPr>
        <w:t xml:space="preserve"> A PICTURE OR PATTERN PRODUCED BY ARRANGING TOGETHER SMALL COLORED PIECES OF HARD MATERIAL, SUCH AS STONE, TILE, OR GLASS.</w:t>
      </w:r>
    </w:p>
    <w:p w14:paraId="3C16C4EA" w14:textId="77777777" w:rsidR="00B700DA" w:rsidRPr="00B700DA" w:rsidRDefault="00B700DA" w:rsidP="00B700DA">
      <w:pPr>
        <w:rPr>
          <w:sz w:val="20"/>
          <w:szCs w:val="20"/>
        </w:rPr>
      </w:pPr>
    </w:p>
    <w:p w14:paraId="508D0DC3" w14:textId="77777777" w:rsidR="00B700DA" w:rsidRPr="00B700DA" w:rsidRDefault="00B700DA" w:rsidP="00B700DA">
      <w:pPr>
        <w:rPr>
          <w:rFonts w:ascii="Times New Roman" w:eastAsia="Times New Roman" w:hAnsi="Times New Roman" w:cs="Times New Roman"/>
          <w:sz w:val="20"/>
          <w:szCs w:val="20"/>
        </w:rPr>
      </w:pPr>
      <w:r w:rsidRPr="00B700DA">
        <w:rPr>
          <w:b/>
          <w:sz w:val="20"/>
          <w:szCs w:val="20"/>
        </w:rPr>
        <w:t>FRESCO:</w:t>
      </w:r>
      <w:r w:rsidRPr="00B700DA">
        <w:rPr>
          <w:sz w:val="20"/>
          <w:szCs w:val="20"/>
        </w:rPr>
        <w:t xml:space="preserve"> </w:t>
      </w:r>
      <w:r w:rsidRPr="00B700DA">
        <w:rPr>
          <w:rFonts w:eastAsia="Times New Roman" w:cs="Times New Roman"/>
          <w:color w:val="222222"/>
          <w:sz w:val="20"/>
          <w:szCs w:val="20"/>
          <w:shd w:val="clear" w:color="auto" w:fill="FFFFFF"/>
        </w:rPr>
        <w:t>A TECHNIQUE OF MURAL OR WALL PAINTING EXECUTED UPON FRESHLY LAID, OR WET LIME PLASTER.</w:t>
      </w:r>
    </w:p>
    <w:p w14:paraId="4E55D9FD" w14:textId="77777777" w:rsidR="00B700DA" w:rsidRPr="00B700DA" w:rsidRDefault="00B700DA" w:rsidP="00B700DA">
      <w:pPr>
        <w:rPr>
          <w:sz w:val="20"/>
          <w:szCs w:val="20"/>
        </w:rPr>
      </w:pPr>
    </w:p>
    <w:p w14:paraId="4E98AB2E" w14:textId="77777777" w:rsidR="00B700DA" w:rsidRPr="00B700DA" w:rsidRDefault="00B700DA" w:rsidP="00B700DA">
      <w:pPr>
        <w:rPr>
          <w:sz w:val="20"/>
          <w:szCs w:val="20"/>
        </w:rPr>
      </w:pPr>
      <w:r w:rsidRPr="00B700DA">
        <w:rPr>
          <w:b/>
          <w:sz w:val="20"/>
          <w:szCs w:val="20"/>
        </w:rPr>
        <w:t>NATURALISM:</w:t>
      </w:r>
      <w:r w:rsidRPr="00B700DA">
        <w:rPr>
          <w:sz w:val="20"/>
          <w:szCs w:val="20"/>
        </w:rPr>
        <w:t xml:space="preserve"> THE FAITHFUL REPRESENTATION OF THE OBSERVABLE WORLD.</w:t>
      </w:r>
    </w:p>
    <w:p w14:paraId="51EBEF9B" w14:textId="77777777" w:rsidR="00B700DA" w:rsidRPr="00B700DA" w:rsidRDefault="00B700DA" w:rsidP="00B700DA">
      <w:pPr>
        <w:rPr>
          <w:sz w:val="20"/>
          <w:szCs w:val="20"/>
        </w:rPr>
      </w:pPr>
    </w:p>
    <w:p w14:paraId="6353FCBA" w14:textId="77777777" w:rsidR="00B700DA" w:rsidRDefault="00B700DA" w:rsidP="00B700DA">
      <w:pPr>
        <w:rPr>
          <w:sz w:val="20"/>
          <w:szCs w:val="20"/>
        </w:rPr>
      </w:pPr>
      <w:r w:rsidRPr="00B700DA">
        <w:rPr>
          <w:b/>
          <w:sz w:val="20"/>
          <w:szCs w:val="20"/>
        </w:rPr>
        <w:t>ABSTRACTION:</w:t>
      </w:r>
      <w:r w:rsidRPr="00B700DA">
        <w:rPr>
          <w:sz w:val="20"/>
          <w:szCs w:val="20"/>
        </w:rPr>
        <w:t xml:space="preserve"> REMOVED FROM REALITY, THE OPPOSITE OF NATURALISM.</w:t>
      </w:r>
    </w:p>
    <w:p w14:paraId="2F462CAB" w14:textId="21765956" w:rsidR="00B700DA" w:rsidRPr="00B700DA" w:rsidRDefault="00B700DA" w:rsidP="006308A9">
      <w:pPr>
        <w:rPr>
          <w:sz w:val="20"/>
          <w:szCs w:val="20"/>
        </w:rPr>
      </w:pPr>
    </w:p>
    <w:p w14:paraId="777F980E" w14:textId="77777777" w:rsidR="006308A9" w:rsidRDefault="006308A9"/>
    <w:sectPr w:rsidR="006308A9" w:rsidSect="00B700D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2686"/>
    <w:multiLevelType w:val="multilevel"/>
    <w:tmpl w:val="25E62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A9"/>
    <w:rsid w:val="000E440B"/>
    <w:rsid w:val="006308A9"/>
    <w:rsid w:val="00B700DA"/>
    <w:rsid w:val="00D1073E"/>
    <w:rsid w:val="00E7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04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904">
      <w:bodyDiv w:val="1"/>
      <w:marLeft w:val="0"/>
      <w:marRight w:val="0"/>
      <w:marTop w:val="0"/>
      <w:marBottom w:val="0"/>
      <w:divBdr>
        <w:top w:val="none" w:sz="0" w:space="0" w:color="auto"/>
        <w:left w:val="none" w:sz="0" w:space="0" w:color="auto"/>
        <w:bottom w:val="none" w:sz="0" w:space="0" w:color="auto"/>
        <w:right w:val="none" w:sz="0" w:space="0" w:color="auto"/>
      </w:divBdr>
    </w:div>
    <w:div w:id="499809794">
      <w:bodyDiv w:val="1"/>
      <w:marLeft w:val="0"/>
      <w:marRight w:val="0"/>
      <w:marTop w:val="0"/>
      <w:marBottom w:val="0"/>
      <w:divBdr>
        <w:top w:val="none" w:sz="0" w:space="0" w:color="auto"/>
        <w:left w:val="none" w:sz="0" w:space="0" w:color="auto"/>
        <w:bottom w:val="none" w:sz="0" w:space="0" w:color="auto"/>
        <w:right w:val="none" w:sz="0" w:space="0" w:color="auto"/>
      </w:divBdr>
      <w:divsChild>
        <w:div w:id="923949727">
          <w:marLeft w:val="0"/>
          <w:marRight w:val="0"/>
          <w:marTop w:val="0"/>
          <w:marBottom w:val="0"/>
          <w:divBdr>
            <w:top w:val="none" w:sz="0" w:space="0" w:color="auto"/>
            <w:left w:val="none" w:sz="0" w:space="0" w:color="auto"/>
            <w:bottom w:val="none" w:sz="0" w:space="0" w:color="auto"/>
            <w:right w:val="none" w:sz="0" w:space="0" w:color="auto"/>
          </w:divBdr>
        </w:div>
        <w:div w:id="909005800">
          <w:marLeft w:val="0"/>
          <w:marRight w:val="0"/>
          <w:marTop w:val="0"/>
          <w:marBottom w:val="0"/>
          <w:divBdr>
            <w:top w:val="none" w:sz="0" w:space="0" w:color="auto"/>
            <w:left w:val="none" w:sz="0" w:space="0" w:color="auto"/>
            <w:bottom w:val="none" w:sz="0" w:space="0" w:color="auto"/>
            <w:right w:val="none" w:sz="0" w:space="0" w:color="auto"/>
          </w:divBdr>
          <w:divsChild>
            <w:div w:id="811095712">
              <w:marLeft w:val="0"/>
              <w:marRight w:val="0"/>
              <w:marTop w:val="0"/>
              <w:marBottom w:val="0"/>
              <w:divBdr>
                <w:top w:val="none" w:sz="0" w:space="0" w:color="auto"/>
                <w:left w:val="none" w:sz="0" w:space="0" w:color="auto"/>
                <w:bottom w:val="none" w:sz="0" w:space="0" w:color="auto"/>
                <w:right w:val="none" w:sz="0" w:space="0" w:color="auto"/>
              </w:divBdr>
            </w:div>
            <w:div w:id="1677609109">
              <w:marLeft w:val="0"/>
              <w:marRight w:val="0"/>
              <w:marTop w:val="0"/>
              <w:marBottom w:val="0"/>
              <w:divBdr>
                <w:top w:val="none" w:sz="0" w:space="0" w:color="auto"/>
                <w:left w:val="none" w:sz="0" w:space="0" w:color="auto"/>
                <w:bottom w:val="none" w:sz="0" w:space="0" w:color="auto"/>
                <w:right w:val="none" w:sz="0" w:space="0" w:color="auto"/>
              </w:divBdr>
            </w:div>
            <w:div w:id="1200626277">
              <w:marLeft w:val="0"/>
              <w:marRight w:val="0"/>
              <w:marTop w:val="0"/>
              <w:marBottom w:val="0"/>
              <w:divBdr>
                <w:top w:val="none" w:sz="0" w:space="0" w:color="auto"/>
                <w:left w:val="none" w:sz="0" w:space="0" w:color="auto"/>
                <w:bottom w:val="none" w:sz="0" w:space="0" w:color="auto"/>
                <w:right w:val="none" w:sz="0" w:space="0" w:color="auto"/>
              </w:divBdr>
              <w:divsChild>
                <w:div w:id="1627469096">
                  <w:marLeft w:val="0"/>
                  <w:marRight w:val="0"/>
                  <w:marTop w:val="0"/>
                  <w:marBottom w:val="0"/>
                  <w:divBdr>
                    <w:top w:val="none" w:sz="0" w:space="0" w:color="auto"/>
                    <w:left w:val="none" w:sz="0" w:space="0" w:color="auto"/>
                    <w:bottom w:val="none" w:sz="0" w:space="0" w:color="auto"/>
                    <w:right w:val="none" w:sz="0" w:space="0" w:color="auto"/>
                  </w:divBdr>
                  <w:divsChild>
                    <w:div w:id="333578856">
                      <w:marLeft w:val="300"/>
                      <w:marRight w:val="0"/>
                      <w:marTop w:val="0"/>
                      <w:marBottom w:val="0"/>
                      <w:divBdr>
                        <w:top w:val="none" w:sz="0" w:space="0" w:color="auto"/>
                        <w:left w:val="none" w:sz="0" w:space="0" w:color="auto"/>
                        <w:bottom w:val="none" w:sz="0" w:space="0" w:color="auto"/>
                        <w:right w:val="none" w:sz="0" w:space="0" w:color="auto"/>
                      </w:divBdr>
                      <w:divsChild>
                        <w:div w:id="1941908827">
                          <w:marLeft w:val="-300"/>
                          <w:marRight w:val="0"/>
                          <w:marTop w:val="0"/>
                          <w:marBottom w:val="0"/>
                          <w:divBdr>
                            <w:top w:val="none" w:sz="0" w:space="0" w:color="auto"/>
                            <w:left w:val="none" w:sz="0" w:space="0" w:color="auto"/>
                            <w:bottom w:val="none" w:sz="0" w:space="0" w:color="auto"/>
                            <w:right w:val="none" w:sz="0" w:space="0" w:color="auto"/>
                          </w:divBdr>
                          <w:divsChild>
                            <w:div w:id="17785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137927">
      <w:bodyDiv w:val="1"/>
      <w:marLeft w:val="0"/>
      <w:marRight w:val="0"/>
      <w:marTop w:val="0"/>
      <w:marBottom w:val="0"/>
      <w:divBdr>
        <w:top w:val="none" w:sz="0" w:space="0" w:color="auto"/>
        <w:left w:val="none" w:sz="0" w:space="0" w:color="auto"/>
        <w:bottom w:val="none" w:sz="0" w:space="0" w:color="auto"/>
        <w:right w:val="none" w:sz="0" w:space="0" w:color="auto"/>
      </w:divBdr>
    </w:div>
    <w:div w:id="1037201363">
      <w:bodyDiv w:val="1"/>
      <w:marLeft w:val="0"/>
      <w:marRight w:val="0"/>
      <w:marTop w:val="0"/>
      <w:marBottom w:val="0"/>
      <w:divBdr>
        <w:top w:val="none" w:sz="0" w:space="0" w:color="auto"/>
        <w:left w:val="none" w:sz="0" w:space="0" w:color="auto"/>
        <w:bottom w:val="none" w:sz="0" w:space="0" w:color="auto"/>
        <w:right w:val="none" w:sz="0" w:space="0" w:color="auto"/>
      </w:divBdr>
    </w:div>
    <w:div w:id="1380396284">
      <w:bodyDiv w:val="1"/>
      <w:marLeft w:val="0"/>
      <w:marRight w:val="0"/>
      <w:marTop w:val="0"/>
      <w:marBottom w:val="0"/>
      <w:divBdr>
        <w:top w:val="none" w:sz="0" w:space="0" w:color="auto"/>
        <w:left w:val="none" w:sz="0" w:space="0" w:color="auto"/>
        <w:bottom w:val="none" w:sz="0" w:space="0" w:color="auto"/>
        <w:right w:val="none" w:sz="0" w:space="0" w:color="auto"/>
      </w:divBdr>
    </w:div>
    <w:div w:id="210884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247</Words>
  <Characters>1411</Characters>
  <Application>Microsoft Macintosh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3</cp:revision>
  <cp:lastPrinted>2019-01-03T18:02:00Z</cp:lastPrinted>
  <dcterms:created xsi:type="dcterms:W3CDTF">2019-01-03T15:50:00Z</dcterms:created>
  <dcterms:modified xsi:type="dcterms:W3CDTF">2019-01-03T18:02:00Z</dcterms:modified>
</cp:coreProperties>
</file>