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D059C" w14:textId="52B7267D" w:rsidR="000E440B" w:rsidRDefault="00683CA0" w:rsidP="001A2096">
      <w:pPr>
        <w:jc w:val="center"/>
        <w:rPr>
          <w:b/>
        </w:rPr>
      </w:pPr>
      <w:bookmarkStart w:id="0" w:name="_GoBack"/>
      <w:bookmarkEnd w:id="0"/>
      <w:r w:rsidRPr="00683CA0">
        <w:rPr>
          <w:b/>
        </w:rPr>
        <w:t>STEPS TO DRAWING A STILL LIFE</w:t>
      </w:r>
    </w:p>
    <w:p w14:paraId="7F7D2342" w14:textId="77777777" w:rsidR="001A2096" w:rsidRDefault="001A2096" w:rsidP="001A2096">
      <w:pPr>
        <w:jc w:val="center"/>
      </w:pPr>
      <w:r w:rsidRPr="001A2096">
        <w:t>“Remember draw light ‘til you get it right”</w:t>
      </w:r>
    </w:p>
    <w:p w14:paraId="61580DB2" w14:textId="77777777" w:rsidR="00B805EF" w:rsidRPr="001A2096" w:rsidRDefault="00B805EF" w:rsidP="001A2096">
      <w:pPr>
        <w:jc w:val="center"/>
      </w:pPr>
    </w:p>
    <w:p w14:paraId="7EBEA943" w14:textId="4C568C76" w:rsidR="00683CA0" w:rsidRPr="00931634" w:rsidRDefault="008E0583" w:rsidP="00B805EF">
      <w:pPr>
        <w:ind w:left="720"/>
        <w:jc w:val="right"/>
        <w:rPr>
          <w:sz w:val="22"/>
          <w:szCs w:val="22"/>
        </w:rPr>
      </w:pPr>
      <w:r>
        <w:rPr>
          <w:noProof/>
          <w:sz w:val="20"/>
          <w:szCs w:val="20"/>
        </w:rPr>
        <mc:AlternateContent>
          <mc:Choice Requires="wps">
            <w:drawing>
              <wp:anchor distT="0" distB="0" distL="114300" distR="114300" simplePos="0" relativeHeight="251659264" behindDoc="0" locked="0" layoutInCell="1" allowOverlap="1" wp14:anchorId="2F5773EB" wp14:editId="74AC4D46">
                <wp:simplePos x="0" y="0"/>
                <wp:positionH relativeFrom="column">
                  <wp:posOffset>3771900</wp:posOffset>
                </wp:positionH>
                <wp:positionV relativeFrom="paragraph">
                  <wp:posOffset>35560</wp:posOffset>
                </wp:positionV>
                <wp:extent cx="1944370" cy="273304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944370" cy="2733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DD2160" w14:textId="3B48E4DA" w:rsidR="008E0583" w:rsidRDefault="008E0583">
                            <w:r>
                              <w:rPr>
                                <w:noProof/>
                              </w:rPr>
                              <w:drawing>
                                <wp:inline distT="0" distB="0" distL="0" distR="0" wp14:anchorId="30910B4B" wp14:editId="5B648B82">
                                  <wp:extent cx="1760855" cy="2633345"/>
                                  <wp:effectExtent l="0" t="0" r="0" b="8255"/>
                                  <wp:docPr id="4" name="Picture 4" descr="Macintosh HD:Users:myleshoefl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yleshoefle:Desktop: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0855" cy="26333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97pt;margin-top:2.8pt;width:153.1pt;height:215.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" filled="f" stroked="f">
                <v:textbox style="mso-fit-shape-to-text:t">
                  <w:txbxContent>
                    <w:p w14:paraId="1ADD2160" w14:textId="3B48E4DA" w:rsidR="008E0583" w:rsidRDefault="008E0583">
                      <w:r>
                        <w:rPr>
                          <w:noProof/>
                        </w:rPr>
                        <w:drawing>
                          <wp:inline distT="0" distB="0" distL="0" distR="0" wp14:anchorId="30910B4B" wp14:editId="5B648B82">
                            <wp:extent cx="1760855" cy="2633345"/>
                            <wp:effectExtent l="0" t="0" r="0" b="8255"/>
                            <wp:docPr id="4" name="Picture 4" descr="Macintosh HD:Users:myleshoefl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yleshoefle:Desktop: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0855" cy="2633345"/>
                                    </a:xfrm>
                                    <a:prstGeom prst="rect">
                                      <a:avLst/>
                                    </a:prstGeom>
                                    <a:noFill/>
                                    <a:ln>
                                      <a:noFill/>
                                    </a:ln>
                                  </pic:spPr>
                                </pic:pic>
                              </a:graphicData>
                            </a:graphic>
                          </wp:inline>
                        </w:drawing>
                      </w:r>
                    </w:p>
                  </w:txbxContent>
                </v:textbox>
                <w10:wrap type="square"/>
              </v:shape>
            </w:pict>
          </mc:Fallback>
        </mc:AlternateContent>
      </w:r>
    </w:p>
    <w:p w14:paraId="73706D24" w14:textId="0C64907B" w:rsidR="00410B9F" w:rsidRPr="00931634" w:rsidRDefault="00683CA0">
      <w:pPr>
        <w:rPr>
          <w:sz w:val="22"/>
          <w:szCs w:val="22"/>
        </w:rPr>
      </w:pPr>
      <w:r w:rsidRPr="00931634">
        <w:rPr>
          <w:sz w:val="22"/>
          <w:szCs w:val="22"/>
        </w:rPr>
        <w:t xml:space="preserve">1. </w:t>
      </w:r>
      <w:r w:rsidR="00410B9F" w:rsidRPr="00931634">
        <w:rPr>
          <w:sz w:val="22"/>
          <w:szCs w:val="22"/>
        </w:rPr>
        <w:t xml:space="preserve">Set up your still life making sure you have a good composition and good lighting. In the classroom you may want to turn out the overhead lights because they throw off too many shadows. </w:t>
      </w:r>
      <w:r w:rsidR="00B95A50" w:rsidRPr="00931634">
        <w:rPr>
          <w:sz w:val="22"/>
          <w:szCs w:val="22"/>
        </w:rPr>
        <w:t>Use the camera on your phone to photograph your still life. You can print the photo or work from your phone in class. Keep your items because in the end you may want to compare your drawing to the “life” version. Crop if your composition can be improved.</w:t>
      </w:r>
      <w:r w:rsidR="00B805EF" w:rsidRPr="00931634">
        <w:rPr>
          <w:sz w:val="22"/>
          <w:szCs w:val="22"/>
        </w:rPr>
        <w:t xml:space="preserve"> </w:t>
      </w:r>
      <w:r w:rsidR="00B805EF" w:rsidRPr="00931634">
        <w:rPr>
          <w:b/>
          <w:sz w:val="22"/>
          <w:szCs w:val="22"/>
        </w:rPr>
        <w:t>Art 3 needs to f</w:t>
      </w:r>
      <w:r w:rsidR="008E0583" w:rsidRPr="00931634">
        <w:rPr>
          <w:b/>
          <w:sz w:val="22"/>
          <w:szCs w:val="22"/>
        </w:rPr>
        <w:t>ill paper like the example right</w:t>
      </w:r>
      <w:r w:rsidR="00B805EF" w:rsidRPr="00931634">
        <w:rPr>
          <w:b/>
          <w:sz w:val="22"/>
          <w:szCs w:val="22"/>
        </w:rPr>
        <w:t>.</w:t>
      </w:r>
    </w:p>
    <w:p w14:paraId="3B17FD62" w14:textId="77777777" w:rsidR="00CA47F2" w:rsidRPr="00931634" w:rsidRDefault="00CA47F2" w:rsidP="00CA47F2">
      <w:pPr>
        <w:rPr>
          <w:sz w:val="22"/>
          <w:szCs w:val="22"/>
        </w:rPr>
      </w:pPr>
    </w:p>
    <w:p w14:paraId="22606375" w14:textId="46D837D4" w:rsidR="00CA47F2" w:rsidRPr="00931634" w:rsidRDefault="00CA47F2" w:rsidP="00CA47F2">
      <w:pPr>
        <w:rPr>
          <w:sz w:val="22"/>
          <w:szCs w:val="22"/>
        </w:rPr>
      </w:pPr>
      <w:r w:rsidRPr="00931634">
        <w:rPr>
          <w:sz w:val="22"/>
          <w:szCs w:val="22"/>
        </w:rPr>
        <w:t xml:space="preserve">Note: </w:t>
      </w:r>
      <w:r w:rsidR="00B805EF" w:rsidRPr="00931634">
        <w:rPr>
          <w:sz w:val="22"/>
          <w:szCs w:val="22"/>
        </w:rPr>
        <w:t xml:space="preserve"> </w:t>
      </w:r>
      <w:r w:rsidRPr="00931634">
        <w:rPr>
          <w:sz w:val="22"/>
          <w:szCs w:val="22"/>
        </w:rPr>
        <w:t>When drawing objects that overlap, it’s easier to start with the object that is in front FIRST. Then draw the object that is behind it. Only draw that part of the object that you can see.</w:t>
      </w:r>
    </w:p>
    <w:p w14:paraId="7A00B130" w14:textId="768044E0" w:rsidR="0083314C" w:rsidRPr="00931634" w:rsidRDefault="0083314C" w:rsidP="00CA47F2">
      <w:pPr>
        <w:rPr>
          <w:sz w:val="22"/>
          <w:szCs w:val="22"/>
        </w:rPr>
      </w:pPr>
      <w:r w:rsidRPr="00931634">
        <w:rPr>
          <w:sz w:val="22"/>
          <w:szCs w:val="22"/>
        </w:rPr>
        <w:t xml:space="preserve">Also remember that </w:t>
      </w:r>
      <w:r w:rsidR="00B805EF" w:rsidRPr="00931634">
        <w:rPr>
          <w:sz w:val="22"/>
          <w:szCs w:val="22"/>
        </w:rPr>
        <w:t xml:space="preserve">an odd number of objects </w:t>
      </w:r>
      <w:proofErr w:type="gramStart"/>
      <w:r w:rsidR="00B805EF" w:rsidRPr="00931634">
        <w:rPr>
          <w:sz w:val="22"/>
          <w:szCs w:val="22"/>
        </w:rPr>
        <w:t>works</w:t>
      </w:r>
      <w:proofErr w:type="gramEnd"/>
      <w:r w:rsidR="00B805EF" w:rsidRPr="00931634">
        <w:rPr>
          <w:sz w:val="22"/>
          <w:szCs w:val="22"/>
        </w:rPr>
        <w:t xml:space="preserve"> better compositionally.</w:t>
      </w:r>
    </w:p>
    <w:p w14:paraId="66D44496" w14:textId="77777777" w:rsidR="00410B9F" w:rsidRPr="00931634" w:rsidRDefault="00410B9F">
      <w:pPr>
        <w:rPr>
          <w:sz w:val="22"/>
          <w:szCs w:val="22"/>
        </w:rPr>
      </w:pPr>
    </w:p>
    <w:p w14:paraId="78581A76" w14:textId="77777777" w:rsidR="00683CA0" w:rsidRPr="00931634" w:rsidRDefault="00B95A50">
      <w:pPr>
        <w:rPr>
          <w:sz w:val="22"/>
          <w:szCs w:val="22"/>
        </w:rPr>
      </w:pPr>
      <w:r w:rsidRPr="00931634">
        <w:rPr>
          <w:sz w:val="22"/>
          <w:szCs w:val="22"/>
        </w:rPr>
        <w:t xml:space="preserve">2. </w:t>
      </w:r>
      <w:r w:rsidR="00683CA0" w:rsidRPr="00931634">
        <w:rPr>
          <w:sz w:val="22"/>
          <w:szCs w:val="22"/>
        </w:rPr>
        <w:t>Measure &amp; Mark on your paper- Get a pencil &amp; with your thumb and an arm held out straight in front of you (with one eye closed), make accurate measurements by:</w:t>
      </w:r>
    </w:p>
    <w:p w14:paraId="66FC1740" w14:textId="77D3B9AC" w:rsidR="00683CA0" w:rsidRPr="00931634" w:rsidRDefault="00683CA0" w:rsidP="008E0583">
      <w:pPr>
        <w:rPr>
          <w:sz w:val="22"/>
          <w:szCs w:val="22"/>
        </w:rPr>
      </w:pPr>
      <w:r w:rsidRPr="00931634">
        <w:rPr>
          <w:sz w:val="22"/>
          <w:szCs w:val="22"/>
        </w:rPr>
        <w:tab/>
        <w:t>a) Use top of pencil as the top of your mea</w:t>
      </w:r>
      <w:r w:rsidR="008E0583" w:rsidRPr="00931634">
        <w:rPr>
          <w:sz w:val="22"/>
          <w:szCs w:val="22"/>
        </w:rPr>
        <w:t xml:space="preserve">surement and your thumb as the </w:t>
      </w:r>
      <w:r w:rsidRPr="00931634">
        <w:rPr>
          <w:sz w:val="22"/>
          <w:szCs w:val="22"/>
        </w:rPr>
        <w:t xml:space="preserve">bottom. </w:t>
      </w:r>
    </w:p>
    <w:p w14:paraId="7014F226" w14:textId="108700B6" w:rsidR="00683CA0" w:rsidRPr="00931634" w:rsidRDefault="00683CA0" w:rsidP="008E0583">
      <w:pPr>
        <w:rPr>
          <w:sz w:val="22"/>
          <w:szCs w:val="22"/>
        </w:rPr>
      </w:pPr>
      <w:r w:rsidRPr="00931634">
        <w:rPr>
          <w:sz w:val="22"/>
          <w:szCs w:val="22"/>
        </w:rPr>
        <w:tab/>
        <w:t>b) Adjust thumb to get the measure</w:t>
      </w:r>
      <w:r w:rsidR="008E0583" w:rsidRPr="00931634">
        <w:rPr>
          <w:sz w:val="22"/>
          <w:szCs w:val="22"/>
        </w:rPr>
        <w:t xml:space="preserve">ment right and compare how the </w:t>
      </w:r>
      <w:r w:rsidRPr="00931634">
        <w:rPr>
          <w:sz w:val="22"/>
          <w:szCs w:val="22"/>
        </w:rPr>
        <w:t xml:space="preserve">different elements </w:t>
      </w:r>
      <w:r w:rsidR="008E0583" w:rsidRPr="00931634">
        <w:rPr>
          <w:sz w:val="22"/>
          <w:szCs w:val="22"/>
        </w:rPr>
        <w:t xml:space="preserve">   </w:t>
      </w:r>
      <w:r w:rsidR="008E0583" w:rsidRPr="00931634">
        <w:rPr>
          <w:sz w:val="22"/>
          <w:szCs w:val="22"/>
        </w:rPr>
        <w:tab/>
      </w:r>
      <w:r w:rsidRPr="00931634">
        <w:rPr>
          <w:sz w:val="22"/>
          <w:szCs w:val="22"/>
        </w:rPr>
        <w:t>measured all relate to one another.</w:t>
      </w:r>
    </w:p>
    <w:p w14:paraId="6E9A9E54" w14:textId="77777777" w:rsidR="00683CA0" w:rsidRPr="00931634" w:rsidRDefault="00683CA0">
      <w:pPr>
        <w:rPr>
          <w:sz w:val="22"/>
          <w:szCs w:val="22"/>
        </w:rPr>
      </w:pPr>
      <w:r w:rsidRPr="00931634">
        <w:rPr>
          <w:sz w:val="22"/>
          <w:szCs w:val="22"/>
        </w:rPr>
        <w:t xml:space="preserve">If you need a good visual on how to do this see: </w:t>
      </w:r>
      <w:r w:rsidRPr="00931634">
        <w:rPr>
          <w:sz w:val="22"/>
          <w:szCs w:val="22"/>
        </w:rPr>
        <w:fldChar w:fldCharType="begin"/>
      </w:r>
      <w:r w:rsidRPr="00931634">
        <w:rPr>
          <w:sz w:val="22"/>
          <w:szCs w:val="22"/>
        </w:rPr>
        <w:instrText xml:space="preserve"> HYPERLINK "https://www.youtube.com/watch?v=HQgjZbGK8Yc" </w:instrText>
      </w:r>
      <w:r w:rsidRPr="00931634">
        <w:rPr>
          <w:sz w:val="22"/>
          <w:szCs w:val="22"/>
        </w:rPr>
        <w:fldChar w:fldCharType="separate"/>
      </w:r>
      <w:r w:rsidRPr="00931634">
        <w:rPr>
          <w:rStyle w:val="Hyperlink"/>
          <w:sz w:val="22"/>
          <w:szCs w:val="22"/>
        </w:rPr>
        <w:t>https://www.youtube.com/watch?v=HQgjZbGK8Yc</w:t>
      </w:r>
      <w:r w:rsidRPr="00931634">
        <w:rPr>
          <w:sz w:val="22"/>
          <w:szCs w:val="22"/>
        </w:rPr>
        <w:fldChar w:fldCharType="end"/>
      </w:r>
    </w:p>
    <w:p w14:paraId="3CB8E68A" w14:textId="77777777" w:rsidR="00683CA0" w:rsidRPr="00931634" w:rsidRDefault="00683CA0">
      <w:pPr>
        <w:rPr>
          <w:sz w:val="22"/>
          <w:szCs w:val="22"/>
        </w:rPr>
      </w:pPr>
    </w:p>
    <w:p w14:paraId="1C7116E0" w14:textId="77777777" w:rsidR="00683CA0" w:rsidRPr="00931634" w:rsidRDefault="00B95A50">
      <w:pPr>
        <w:rPr>
          <w:sz w:val="22"/>
          <w:szCs w:val="22"/>
        </w:rPr>
      </w:pPr>
      <w:r w:rsidRPr="00931634">
        <w:rPr>
          <w:sz w:val="22"/>
          <w:szCs w:val="22"/>
        </w:rPr>
        <w:t>3</w:t>
      </w:r>
      <w:r w:rsidR="00683CA0" w:rsidRPr="00931634">
        <w:rPr>
          <w:sz w:val="22"/>
          <w:szCs w:val="22"/>
        </w:rPr>
        <w:t xml:space="preserve">.Make Guiding Lines to start your picture establishing </w:t>
      </w:r>
      <w:r w:rsidRPr="00931634">
        <w:rPr>
          <w:sz w:val="22"/>
          <w:szCs w:val="22"/>
        </w:rPr>
        <w:t xml:space="preserve">(sight lines) </w:t>
      </w:r>
      <w:r w:rsidR="00683CA0" w:rsidRPr="00931634">
        <w:rPr>
          <w:sz w:val="22"/>
          <w:szCs w:val="22"/>
        </w:rPr>
        <w:t xml:space="preserve">heights &amp; widths </w:t>
      </w:r>
      <w:r w:rsidRPr="00931634">
        <w:rPr>
          <w:sz w:val="22"/>
          <w:szCs w:val="22"/>
        </w:rPr>
        <w:t>and proportions (using step 2</w:t>
      </w:r>
      <w:r w:rsidR="006117BB" w:rsidRPr="00931634">
        <w:rPr>
          <w:sz w:val="22"/>
          <w:szCs w:val="22"/>
        </w:rPr>
        <w:t>)</w:t>
      </w:r>
    </w:p>
    <w:p w14:paraId="39874194" w14:textId="77777777" w:rsidR="006117BB" w:rsidRPr="00931634" w:rsidRDefault="006117BB">
      <w:pPr>
        <w:rPr>
          <w:sz w:val="22"/>
          <w:szCs w:val="22"/>
        </w:rPr>
      </w:pPr>
    </w:p>
    <w:p w14:paraId="14EB9912" w14:textId="77777777" w:rsidR="006117BB" w:rsidRPr="00931634" w:rsidRDefault="006117BB">
      <w:pPr>
        <w:rPr>
          <w:sz w:val="22"/>
          <w:szCs w:val="22"/>
          <w:u w:val="single"/>
        </w:rPr>
      </w:pPr>
      <w:r w:rsidRPr="00931634">
        <w:rPr>
          <w:sz w:val="22"/>
          <w:szCs w:val="22"/>
        </w:rPr>
        <w:t>3. Look for basic shapes in your still life.</w:t>
      </w:r>
      <w:r w:rsidR="00B95A50" w:rsidRPr="00931634">
        <w:rPr>
          <w:sz w:val="22"/>
          <w:szCs w:val="22"/>
        </w:rPr>
        <w:t xml:space="preserve"> </w:t>
      </w:r>
      <w:r w:rsidR="00B95A50" w:rsidRPr="00931634">
        <w:rPr>
          <w:b/>
          <w:sz w:val="22"/>
          <w:szCs w:val="22"/>
          <w:u w:val="single"/>
        </w:rPr>
        <w:t xml:space="preserve">Lightly </w:t>
      </w:r>
      <w:r w:rsidR="00B95A50" w:rsidRPr="00931634">
        <w:rPr>
          <w:sz w:val="22"/>
          <w:szCs w:val="22"/>
        </w:rPr>
        <w:t xml:space="preserve">sketch them in. Check your negative space shapes as well as your positive. </w:t>
      </w:r>
      <w:r w:rsidR="00B95A50" w:rsidRPr="00931634">
        <w:rPr>
          <w:b/>
          <w:sz w:val="22"/>
          <w:szCs w:val="22"/>
          <w:u w:val="single"/>
        </w:rPr>
        <w:t xml:space="preserve">Look often </w:t>
      </w:r>
      <w:r w:rsidR="00B95A50" w:rsidRPr="00931634">
        <w:rPr>
          <w:sz w:val="22"/>
          <w:szCs w:val="22"/>
          <w:u w:val="single"/>
        </w:rPr>
        <w:t>as you sketch these out.</w:t>
      </w:r>
    </w:p>
    <w:p w14:paraId="2D5BF3E6" w14:textId="77777777" w:rsidR="001A2096" w:rsidRPr="00931634" w:rsidRDefault="001A2096">
      <w:pPr>
        <w:rPr>
          <w:sz w:val="22"/>
          <w:szCs w:val="22"/>
          <w:u w:val="single"/>
        </w:rPr>
      </w:pPr>
    </w:p>
    <w:p w14:paraId="3BA88669" w14:textId="77777777" w:rsidR="001A2096" w:rsidRPr="00931634" w:rsidRDefault="001A2096">
      <w:pPr>
        <w:rPr>
          <w:sz w:val="22"/>
          <w:szCs w:val="22"/>
        </w:rPr>
      </w:pPr>
      <w:r w:rsidRPr="00931634">
        <w:rPr>
          <w:sz w:val="22"/>
          <w:szCs w:val="22"/>
        </w:rPr>
        <w:t xml:space="preserve">4. Once you have established all shapes, begin to add details in line (ex. the curves of a vase or pot) finish the drawing details before adding value. </w:t>
      </w:r>
    </w:p>
    <w:p w14:paraId="4B394B67" w14:textId="77777777" w:rsidR="001A2096" w:rsidRPr="00931634" w:rsidRDefault="001A2096">
      <w:pPr>
        <w:rPr>
          <w:sz w:val="22"/>
          <w:szCs w:val="22"/>
        </w:rPr>
      </w:pPr>
    </w:p>
    <w:p w14:paraId="700E7F6A" w14:textId="77777777" w:rsidR="001A2096" w:rsidRPr="00931634" w:rsidRDefault="001A2096">
      <w:pPr>
        <w:rPr>
          <w:sz w:val="22"/>
          <w:szCs w:val="22"/>
        </w:rPr>
      </w:pPr>
      <w:r w:rsidRPr="00931634">
        <w:rPr>
          <w:sz w:val="22"/>
          <w:szCs w:val="22"/>
        </w:rPr>
        <w:t>5. When you have your line drawing complete compare to the photo or still life you worked from…</w:t>
      </w:r>
      <w:proofErr w:type="gramStart"/>
      <w:r w:rsidRPr="00931634">
        <w:rPr>
          <w:sz w:val="22"/>
          <w:szCs w:val="22"/>
        </w:rPr>
        <w:t>Is</w:t>
      </w:r>
      <w:proofErr w:type="gramEnd"/>
      <w:r w:rsidRPr="00931634">
        <w:rPr>
          <w:sz w:val="22"/>
          <w:szCs w:val="22"/>
        </w:rPr>
        <w:t xml:space="preserve"> it accurate? Does anything need to be changed?</w:t>
      </w:r>
    </w:p>
    <w:p w14:paraId="773AECE8" w14:textId="77777777" w:rsidR="00B95A50" w:rsidRPr="00931634" w:rsidRDefault="00B95A50">
      <w:pPr>
        <w:rPr>
          <w:sz w:val="22"/>
          <w:szCs w:val="22"/>
          <w:u w:val="single"/>
        </w:rPr>
      </w:pPr>
    </w:p>
    <w:p w14:paraId="2A9F7399" w14:textId="77777777" w:rsidR="00B95A50" w:rsidRPr="00931634" w:rsidRDefault="001A2096">
      <w:pPr>
        <w:rPr>
          <w:sz w:val="22"/>
          <w:szCs w:val="22"/>
        </w:rPr>
      </w:pPr>
      <w:r w:rsidRPr="00931634">
        <w:rPr>
          <w:sz w:val="22"/>
          <w:szCs w:val="22"/>
        </w:rPr>
        <w:t>6</w:t>
      </w:r>
      <w:r w:rsidR="00B95A50" w:rsidRPr="00931634">
        <w:rPr>
          <w:sz w:val="22"/>
          <w:szCs w:val="22"/>
        </w:rPr>
        <w:t>. When you have an accurate line sketch complete begin to add value. Make sure you have a full range of tones from white to black (go for 7) and not just a few shades of gray.</w:t>
      </w:r>
      <w:r w:rsidRPr="00931634">
        <w:rPr>
          <w:sz w:val="22"/>
          <w:szCs w:val="22"/>
        </w:rPr>
        <w:t xml:space="preserve"> Use your B pencils for this 2B-8B. Do not try to get all the values with one pencil. </w:t>
      </w:r>
    </w:p>
    <w:p w14:paraId="42227D0A" w14:textId="77777777" w:rsidR="00CA47F2" w:rsidRPr="00931634" w:rsidRDefault="00CA47F2">
      <w:pPr>
        <w:rPr>
          <w:sz w:val="22"/>
          <w:szCs w:val="22"/>
        </w:rPr>
      </w:pPr>
    </w:p>
    <w:p w14:paraId="4023B4E9" w14:textId="77777777" w:rsidR="00CA47F2" w:rsidRPr="00931634" w:rsidRDefault="00CA47F2">
      <w:pPr>
        <w:rPr>
          <w:sz w:val="22"/>
          <w:szCs w:val="22"/>
        </w:rPr>
      </w:pPr>
      <w:r w:rsidRPr="00931634">
        <w:rPr>
          <w:sz w:val="22"/>
          <w:szCs w:val="22"/>
        </w:rPr>
        <w:t>7. Check your shadows and highlights. When they are complete so is your drawing.</w:t>
      </w:r>
    </w:p>
    <w:p w14:paraId="34E0250A" w14:textId="77777777" w:rsidR="00683CA0" w:rsidRPr="00931634" w:rsidRDefault="00683CA0">
      <w:pPr>
        <w:rPr>
          <w:sz w:val="22"/>
          <w:szCs w:val="22"/>
        </w:rPr>
      </w:pPr>
    </w:p>
    <w:sectPr w:rsidR="00683CA0" w:rsidRPr="00931634" w:rsidSect="000E44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A0"/>
    <w:rsid w:val="000E440B"/>
    <w:rsid w:val="001A2096"/>
    <w:rsid w:val="00410B9F"/>
    <w:rsid w:val="006117BB"/>
    <w:rsid w:val="00683CA0"/>
    <w:rsid w:val="0083314C"/>
    <w:rsid w:val="008E0583"/>
    <w:rsid w:val="00931634"/>
    <w:rsid w:val="00B805EF"/>
    <w:rsid w:val="00B95A50"/>
    <w:rsid w:val="00CA4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4DB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CA0"/>
    <w:rPr>
      <w:color w:val="0000FF" w:themeColor="hyperlink"/>
      <w:u w:val="single"/>
    </w:rPr>
  </w:style>
  <w:style w:type="character" w:styleId="FollowedHyperlink">
    <w:name w:val="FollowedHyperlink"/>
    <w:basedOn w:val="DefaultParagraphFont"/>
    <w:uiPriority w:val="99"/>
    <w:semiHidden/>
    <w:unhideWhenUsed/>
    <w:rsid w:val="00683CA0"/>
    <w:rPr>
      <w:color w:val="800080" w:themeColor="followedHyperlink"/>
      <w:u w:val="single"/>
    </w:rPr>
  </w:style>
  <w:style w:type="paragraph" w:styleId="BalloonText">
    <w:name w:val="Balloon Text"/>
    <w:basedOn w:val="Normal"/>
    <w:link w:val="BalloonTextChar"/>
    <w:uiPriority w:val="99"/>
    <w:semiHidden/>
    <w:unhideWhenUsed/>
    <w:rsid w:val="00B805EF"/>
    <w:rPr>
      <w:rFonts w:ascii="Lucida Grande" w:hAnsi="Lucida Grande"/>
      <w:sz w:val="18"/>
      <w:szCs w:val="18"/>
    </w:rPr>
  </w:style>
  <w:style w:type="character" w:customStyle="1" w:styleId="BalloonTextChar">
    <w:name w:val="Balloon Text Char"/>
    <w:basedOn w:val="DefaultParagraphFont"/>
    <w:link w:val="BalloonText"/>
    <w:uiPriority w:val="99"/>
    <w:semiHidden/>
    <w:rsid w:val="00B805E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CA0"/>
    <w:rPr>
      <w:color w:val="0000FF" w:themeColor="hyperlink"/>
      <w:u w:val="single"/>
    </w:rPr>
  </w:style>
  <w:style w:type="character" w:styleId="FollowedHyperlink">
    <w:name w:val="FollowedHyperlink"/>
    <w:basedOn w:val="DefaultParagraphFont"/>
    <w:uiPriority w:val="99"/>
    <w:semiHidden/>
    <w:unhideWhenUsed/>
    <w:rsid w:val="00683CA0"/>
    <w:rPr>
      <w:color w:val="800080" w:themeColor="followedHyperlink"/>
      <w:u w:val="single"/>
    </w:rPr>
  </w:style>
  <w:style w:type="paragraph" w:styleId="BalloonText">
    <w:name w:val="Balloon Text"/>
    <w:basedOn w:val="Normal"/>
    <w:link w:val="BalloonTextChar"/>
    <w:uiPriority w:val="99"/>
    <w:semiHidden/>
    <w:unhideWhenUsed/>
    <w:rsid w:val="00B805EF"/>
    <w:rPr>
      <w:rFonts w:ascii="Lucida Grande" w:hAnsi="Lucida Grande"/>
      <w:sz w:val="18"/>
      <w:szCs w:val="18"/>
    </w:rPr>
  </w:style>
  <w:style w:type="character" w:customStyle="1" w:styleId="BalloonTextChar">
    <w:name w:val="Balloon Text Char"/>
    <w:basedOn w:val="DefaultParagraphFont"/>
    <w:link w:val="BalloonText"/>
    <w:uiPriority w:val="99"/>
    <w:semiHidden/>
    <w:rsid w:val="00B805E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96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342</Words>
  <Characters>1955</Characters>
  <Application>Microsoft Macintosh Word</Application>
  <DocSecurity>0</DocSecurity>
  <Lines>16</Lines>
  <Paragraphs>4</Paragraphs>
  <ScaleCrop>false</ScaleCrop>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Hoefle</dc:creator>
  <cp:keywords/>
  <dc:description/>
  <cp:lastModifiedBy>Myles Hoefle</cp:lastModifiedBy>
  <cp:revision>4</cp:revision>
  <cp:lastPrinted>2017-09-10T16:16:00Z</cp:lastPrinted>
  <dcterms:created xsi:type="dcterms:W3CDTF">2017-09-10T14:56:00Z</dcterms:created>
  <dcterms:modified xsi:type="dcterms:W3CDTF">2017-09-10T16:16:00Z</dcterms:modified>
</cp:coreProperties>
</file>